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Blackhawk Soccer New Player FAQs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5"/>
        </w:numPr>
        <w:ind w:left="720" w:hanging="360"/>
        <w:rPr>
          <w:sz w:val="26"/>
          <w:szCs w:val="26"/>
        </w:rPr>
      </w:pPr>
      <w:r w:rsidDel="00000000" w:rsidR="00000000" w:rsidRPr="00000000">
        <w:rPr>
          <w:sz w:val="26"/>
          <w:szCs w:val="26"/>
          <w:rtl w:val="0"/>
        </w:rPr>
        <w:t xml:space="preserve">What age group should my child be in?</w:t>
      </w:r>
    </w:p>
    <w:p w:rsidR="00000000" w:rsidDel="00000000" w:rsidP="00000000" w:rsidRDefault="00000000" w:rsidRPr="00000000" w14:paraId="00000004">
      <w:pPr>
        <w:numPr>
          <w:ilvl w:val="1"/>
          <w:numId w:val="5"/>
        </w:numPr>
        <w:ind w:left="1440" w:hanging="360"/>
        <w:rPr>
          <w:u w:val="none"/>
        </w:rPr>
      </w:pPr>
      <w:r w:rsidDel="00000000" w:rsidR="00000000" w:rsidRPr="00000000">
        <w:rPr>
          <w:rtl w:val="0"/>
        </w:rPr>
        <w:t xml:space="preserve">Divisions are formed based on the player’s birth year. Each division’s age is set to run from Fall to Spring.  Below are the birth years that are playing in each In-House division for Fall 2024-Spring 2025.</w:t>
      </w:r>
    </w:p>
    <w:p w:rsidR="00000000" w:rsidDel="00000000" w:rsidP="00000000" w:rsidRDefault="00000000" w:rsidRPr="00000000" w14:paraId="00000005">
      <w:pPr>
        <w:numPr>
          <w:ilvl w:val="0"/>
          <w:numId w:val="3"/>
        </w:numPr>
        <w:ind w:left="2160" w:hanging="360"/>
        <w:rPr>
          <w:u w:val="none"/>
        </w:rPr>
      </w:pPr>
      <w:r w:rsidDel="00000000" w:rsidR="00000000" w:rsidRPr="00000000">
        <w:rPr>
          <w:rtl w:val="0"/>
        </w:rPr>
        <w:t xml:space="preserve">U6 - 2021, 2020</w:t>
      </w:r>
    </w:p>
    <w:p w:rsidR="00000000" w:rsidDel="00000000" w:rsidP="00000000" w:rsidRDefault="00000000" w:rsidRPr="00000000" w14:paraId="00000006">
      <w:pPr>
        <w:numPr>
          <w:ilvl w:val="0"/>
          <w:numId w:val="3"/>
        </w:numPr>
        <w:ind w:left="2160" w:hanging="360"/>
        <w:rPr>
          <w:u w:val="none"/>
        </w:rPr>
      </w:pPr>
      <w:r w:rsidDel="00000000" w:rsidR="00000000" w:rsidRPr="00000000">
        <w:rPr>
          <w:rtl w:val="0"/>
        </w:rPr>
        <w:t xml:space="preserve">U8 - 2019, 2018</w:t>
      </w:r>
    </w:p>
    <w:p w:rsidR="00000000" w:rsidDel="00000000" w:rsidP="00000000" w:rsidRDefault="00000000" w:rsidRPr="00000000" w14:paraId="00000007">
      <w:pPr>
        <w:numPr>
          <w:ilvl w:val="0"/>
          <w:numId w:val="3"/>
        </w:numPr>
        <w:ind w:left="2160" w:hanging="360"/>
        <w:rPr>
          <w:u w:val="none"/>
        </w:rPr>
      </w:pPr>
      <w:r w:rsidDel="00000000" w:rsidR="00000000" w:rsidRPr="00000000">
        <w:rPr>
          <w:rtl w:val="0"/>
        </w:rPr>
        <w:t xml:space="preserve">U10 - 2017, 2016</w:t>
      </w:r>
    </w:p>
    <w:p w:rsidR="00000000" w:rsidDel="00000000" w:rsidP="00000000" w:rsidRDefault="00000000" w:rsidRPr="00000000" w14:paraId="00000008">
      <w:pPr>
        <w:numPr>
          <w:ilvl w:val="0"/>
          <w:numId w:val="3"/>
        </w:numPr>
        <w:ind w:left="2160" w:hanging="360"/>
        <w:rPr>
          <w:u w:val="none"/>
        </w:rPr>
      </w:pPr>
      <w:r w:rsidDel="00000000" w:rsidR="00000000" w:rsidRPr="00000000">
        <w:rPr>
          <w:rtl w:val="0"/>
        </w:rPr>
        <w:t xml:space="preserve">U13 - 2015, 2014, 2013</w:t>
      </w:r>
    </w:p>
    <w:p w:rsidR="00000000" w:rsidDel="00000000" w:rsidP="00000000" w:rsidRDefault="00000000" w:rsidRPr="00000000" w14:paraId="00000009">
      <w:pPr>
        <w:ind w:left="0" w:firstLine="0"/>
        <w:rPr>
          <w:sz w:val="26"/>
          <w:szCs w:val="26"/>
        </w:rPr>
      </w:pPr>
      <w:r w:rsidDel="00000000" w:rsidR="00000000" w:rsidRPr="00000000">
        <w:rPr>
          <w:rtl w:val="0"/>
        </w:rPr>
      </w:r>
    </w:p>
    <w:p w:rsidR="00000000" w:rsidDel="00000000" w:rsidP="00000000" w:rsidRDefault="00000000" w:rsidRPr="00000000" w14:paraId="0000000A">
      <w:pPr>
        <w:numPr>
          <w:ilvl w:val="0"/>
          <w:numId w:val="4"/>
        </w:numPr>
        <w:ind w:left="720" w:hanging="360"/>
        <w:rPr>
          <w:sz w:val="26"/>
          <w:szCs w:val="26"/>
        </w:rPr>
      </w:pPr>
      <w:r w:rsidDel="00000000" w:rsidR="00000000" w:rsidRPr="00000000">
        <w:rPr>
          <w:sz w:val="26"/>
          <w:szCs w:val="26"/>
          <w:rtl w:val="0"/>
        </w:rPr>
        <w:t xml:space="preserve">What do I need to purchase for my player? </w:t>
      </w:r>
    </w:p>
    <w:p w:rsidR="00000000" w:rsidDel="00000000" w:rsidP="00000000" w:rsidRDefault="00000000" w:rsidRPr="00000000" w14:paraId="0000000B">
      <w:pPr>
        <w:numPr>
          <w:ilvl w:val="1"/>
          <w:numId w:val="4"/>
        </w:numPr>
        <w:ind w:left="1440" w:hanging="360"/>
        <w:rPr>
          <w:u w:val="none"/>
        </w:rPr>
      </w:pPr>
      <w:r w:rsidDel="00000000" w:rsidR="00000000" w:rsidRPr="00000000">
        <w:rPr>
          <w:rtl w:val="0"/>
        </w:rPr>
        <w:t xml:space="preserve">First, your player will need a uniform! If you do not have an existing reversible In-House uniform, make sure you visit </w:t>
      </w:r>
      <w:hyperlink r:id="rId6">
        <w:r w:rsidDel="00000000" w:rsidR="00000000" w:rsidRPr="00000000">
          <w:rPr>
            <w:color w:val="1155cc"/>
            <w:u w:val="single"/>
            <w:rtl w:val="0"/>
          </w:rPr>
          <w:t xml:space="preserve">basasoccer.net</w:t>
        </w:r>
      </w:hyperlink>
      <w:r w:rsidDel="00000000" w:rsidR="00000000" w:rsidRPr="00000000">
        <w:rPr>
          <w:rtl w:val="0"/>
        </w:rPr>
        <w:t xml:space="preserve"> and click “Order Uniform” at the top </w:t>
      </w:r>
      <w:r w:rsidDel="00000000" w:rsidR="00000000" w:rsidRPr="00000000">
        <w:rPr>
          <w:b w:val="1"/>
          <w:rtl w:val="0"/>
        </w:rPr>
        <w:t xml:space="preserve">prior to AUGUST 1st! </w:t>
      </w:r>
      <w:r w:rsidDel="00000000" w:rsidR="00000000" w:rsidRPr="00000000">
        <w:rPr>
          <w:b w:val="1"/>
          <w:color w:val="ff0000"/>
          <w:rtl w:val="0"/>
        </w:rPr>
        <w:t xml:space="preserve">It takes at least 4 weeks for uniforms to come in!</w:t>
      </w:r>
    </w:p>
    <w:p w:rsidR="00000000" w:rsidDel="00000000" w:rsidP="00000000" w:rsidRDefault="00000000" w:rsidRPr="00000000" w14:paraId="0000000C">
      <w:pPr>
        <w:numPr>
          <w:ilvl w:val="1"/>
          <w:numId w:val="4"/>
        </w:numPr>
        <w:ind w:left="1440" w:hanging="360"/>
        <w:rPr>
          <w:u w:val="none"/>
        </w:rPr>
      </w:pPr>
      <w:r w:rsidDel="00000000" w:rsidR="00000000" w:rsidRPr="00000000">
        <w:rPr>
          <w:rtl w:val="0"/>
        </w:rPr>
        <w:t xml:space="preserve">Your player will need some equipment to practice and play soccer. They will need soccer cleats (these differ from football/baseball as they do not have a toe cleat), shin guards, socks, a soccer ball, and a water bottle. PAWest usually sends us a coupon for Dicks Sporting Goods before the season starts; it may be beneficial to watch for an email from BASA before going out and buying equipment. </w:t>
      </w:r>
    </w:p>
    <w:p w:rsidR="00000000" w:rsidDel="00000000" w:rsidP="00000000" w:rsidRDefault="00000000" w:rsidRPr="00000000" w14:paraId="0000000D">
      <w:pPr>
        <w:numPr>
          <w:ilvl w:val="0"/>
          <w:numId w:val="1"/>
        </w:numPr>
        <w:ind w:left="2160" w:hanging="360"/>
        <w:rPr>
          <w:u w:val="none"/>
        </w:rPr>
      </w:pPr>
      <w:r w:rsidDel="00000000" w:rsidR="00000000" w:rsidRPr="00000000">
        <w:rPr>
          <w:rtl w:val="0"/>
        </w:rPr>
        <w:t xml:space="preserve">Soccer ball sizing:</w:t>
      </w:r>
    </w:p>
    <w:p w:rsidR="00000000" w:rsidDel="00000000" w:rsidP="00000000" w:rsidRDefault="00000000" w:rsidRPr="00000000" w14:paraId="0000000E">
      <w:pPr>
        <w:numPr>
          <w:ilvl w:val="1"/>
          <w:numId w:val="1"/>
        </w:numPr>
        <w:ind w:left="3600" w:hanging="360"/>
        <w:rPr>
          <w:u w:val="none"/>
        </w:rPr>
      </w:pPr>
      <w:r w:rsidDel="00000000" w:rsidR="00000000" w:rsidRPr="00000000">
        <w:rPr>
          <w:rtl w:val="0"/>
        </w:rPr>
        <w:t xml:space="preserve">U6/U8 - Size 3</w:t>
      </w:r>
    </w:p>
    <w:p w:rsidR="00000000" w:rsidDel="00000000" w:rsidP="00000000" w:rsidRDefault="00000000" w:rsidRPr="00000000" w14:paraId="0000000F">
      <w:pPr>
        <w:numPr>
          <w:ilvl w:val="1"/>
          <w:numId w:val="1"/>
        </w:numPr>
        <w:ind w:left="3600" w:hanging="360"/>
        <w:rPr>
          <w:u w:val="none"/>
        </w:rPr>
      </w:pPr>
      <w:r w:rsidDel="00000000" w:rsidR="00000000" w:rsidRPr="00000000">
        <w:rPr>
          <w:rtl w:val="0"/>
        </w:rPr>
        <w:t xml:space="preserve">U10/U13 - Size 4</w:t>
      </w:r>
    </w:p>
    <w:p w:rsidR="00000000" w:rsidDel="00000000" w:rsidP="00000000" w:rsidRDefault="00000000" w:rsidRPr="00000000" w14:paraId="00000010">
      <w:pPr>
        <w:ind w:left="0" w:firstLine="0"/>
        <w:rPr>
          <w:sz w:val="26"/>
          <w:szCs w:val="26"/>
        </w:rPr>
      </w:pPr>
      <w:r w:rsidDel="00000000" w:rsidR="00000000" w:rsidRPr="00000000">
        <w:rPr>
          <w:rtl w:val="0"/>
        </w:rPr>
      </w:r>
    </w:p>
    <w:p w:rsidR="00000000" w:rsidDel="00000000" w:rsidP="00000000" w:rsidRDefault="00000000" w:rsidRPr="00000000" w14:paraId="00000011">
      <w:pPr>
        <w:numPr>
          <w:ilvl w:val="0"/>
          <w:numId w:val="2"/>
        </w:numPr>
        <w:ind w:left="720" w:hanging="360"/>
        <w:rPr>
          <w:sz w:val="26"/>
          <w:szCs w:val="26"/>
        </w:rPr>
      </w:pPr>
      <w:r w:rsidDel="00000000" w:rsidR="00000000" w:rsidRPr="00000000">
        <w:rPr>
          <w:sz w:val="26"/>
          <w:szCs w:val="26"/>
          <w:rtl w:val="0"/>
        </w:rPr>
        <w:t xml:space="preserve">I registered my child; what is next?</w:t>
      </w:r>
    </w:p>
    <w:p w:rsidR="00000000" w:rsidDel="00000000" w:rsidP="00000000" w:rsidRDefault="00000000" w:rsidRPr="00000000" w14:paraId="00000012">
      <w:pPr>
        <w:numPr>
          <w:ilvl w:val="1"/>
          <w:numId w:val="2"/>
        </w:numPr>
        <w:ind w:left="1440" w:hanging="360"/>
        <w:rPr/>
      </w:pPr>
      <w:r w:rsidDel="00000000" w:rsidR="00000000" w:rsidRPr="00000000">
        <w:rPr>
          <w:rtl w:val="0"/>
        </w:rPr>
        <w:t xml:space="preserve">Once registration closes, we will begin assigning your child to his/her team. You will get an email notification around the 2nd week of March notifying you that your child has been assigned to a team. You should expect to receive an introductory email or text from your child’s coach the weekend of August 23rd.</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numPr>
          <w:ilvl w:val="0"/>
          <w:numId w:val="2"/>
        </w:numPr>
        <w:ind w:left="720" w:hanging="360"/>
        <w:rPr>
          <w:sz w:val="26"/>
          <w:szCs w:val="26"/>
        </w:rPr>
      </w:pPr>
      <w:r w:rsidDel="00000000" w:rsidR="00000000" w:rsidRPr="00000000">
        <w:rPr>
          <w:sz w:val="26"/>
          <w:szCs w:val="26"/>
          <w:rtl w:val="0"/>
        </w:rPr>
        <w:t xml:space="preserve">I have multiple kids in the same division; can they be on the same team?</w:t>
      </w:r>
    </w:p>
    <w:p w:rsidR="00000000" w:rsidDel="00000000" w:rsidP="00000000" w:rsidRDefault="00000000" w:rsidRPr="00000000" w14:paraId="00000015">
      <w:pPr>
        <w:numPr>
          <w:ilvl w:val="1"/>
          <w:numId w:val="2"/>
        </w:numPr>
        <w:ind w:left="1440" w:hanging="360"/>
      </w:pPr>
      <w:r w:rsidDel="00000000" w:rsidR="00000000" w:rsidRPr="00000000">
        <w:rPr>
          <w:rtl w:val="0"/>
        </w:rPr>
        <w:t xml:space="preserve">Yes! If your players are in the same age division, we will put them on the same team so that you have coordinated practices and game days. </w:t>
      </w:r>
      <w:r w:rsidDel="00000000" w:rsidR="00000000" w:rsidRPr="00000000">
        <w:rPr>
          <w:rtl w:val="0"/>
        </w:rPr>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w:numPr>
          <w:ilvl w:val="0"/>
          <w:numId w:val="2"/>
        </w:numPr>
        <w:ind w:left="720" w:hanging="360"/>
        <w:rPr>
          <w:sz w:val="26"/>
          <w:szCs w:val="26"/>
        </w:rPr>
      </w:pPr>
      <w:r w:rsidDel="00000000" w:rsidR="00000000" w:rsidRPr="00000000">
        <w:rPr>
          <w:sz w:val="26"/>
          <w:szCs w:val="26"/>
          <w:rtl w:val="0"/>
        </w:rPr>
        <w:t xml:space="preserve">What is the expected timeline for the Season?</w:t>
      </w:r>
    </w:p>
    <w:p w:rsidR="00000000" w:rsidDel="00000000" w:rsidP="00000000" w:rsidRDefault="00000000" w:rsidRPr="00000000" w14:paraId="00000018">
      <w:pPr>
        <w:numPr>
          <w:ilvl w:val="1"/>
          <w:numId w:val="2"/>
        </w:numPr>
        <w:ind w:left="1440" w:hanging="360"/>
      </w:pPr>
      <w:r w:rsidDel="00000000" w:rsidR="00000000" w:rsidRPr="00000000">
        <w:rPr>
          <w:rtl w:val="0"/>
        </w:rPr>
        <w:t xml:space="preserve">Registration will close on July 31st.</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Your player will be assigned to a team by August 15th. </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Weather and field conditions will determine when practices begin, but we are hopeful for the week of August 18th.</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Games will be: </w:t>
      </w:r>
    </w:p>
    <w:p w:rsidR="00000000" w:rsidDel="00000000" w:rsidP="00000000" w:rsidRDefault="00000000" w:rsidRPr="00000000" w14:paraId="0000001C">
      <w:pPr>
        <w:numPr>
          <w:ilvl w:val="2"/>
          <w:numId w:val="2"/>
        </w:numPr>
        <w:ind w:left="2160" w:hanging="360"/>
        <w:rPr>
          <w:u w:val="none"/>
        </w:rPr>
      </w:pPr>
      <w:r w:rsidDel="00000000" w:rsidR="00000000" w:rsidRPr="00000000">
        <w:rPr>
          <w:rtl w:val="0"/>
        </w:rPr>
        <w:t xml:space="preserve">Games 1-4: September 6, 13, 20, 27</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Games 5-8 (game schedule released later): October 4, 11, 18, 25</w:t>
      </w:r>
    </w:p>
    <w:p w:rsidR="00000000" w:rsidDel="00000000" w:rsidP="00000000" w:rsidRDefault="00000000" w:rsidRPr="00000000" w14:paraId="0000001E">
      <w:pPr>
        <w:numPr>
          <w:ilvl w:val="2"/>
          <w:numId w:val="2"/>
        </w:numPr>
        <w:ind w:left="2160" w:hanging="360"/>
        <w:rPr>
          <w:u w:val="none"/>
        </w:rPr>
      </w:pPr>
      <w:r w:rsidDel="00000000" w:rsidR="00000000" w:rsidRPr="00000000">
        <w:rPr>
          <w:rtl w:val="0"/>
        </w:rPr>
        <w:t xml:space="preserve">November 1st would be a makeup day (if needed)</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rPr>
          <w:sz w:val="26"/>
          <w:szCs w:val="26"/>
        </w:rPr>
      </w:pPr>
      <w:r w:rsidDel="00000000" w:rsidR="00000000" w:rsidRPr="00000000">
        <w:rPr>
          <w:sz w:val="26"/>
          <w:szCs w:val="26"/>
          <w:rtl w:val="0"/>
        </w:rPr>
        <w:t xml:space="preserve">What is the practice/game commitment?</w:t>
      </w:r>
    </w:p>
    <w:p w:rsidR="00000000" w:rsidDel="00000000" w:rsidP="00000000" w:rsidRDefault="00000000" w:rsidRPr="00000000" w14:paraId="00000021">
      <w:pPr>
        <w:numPr>
          <w:ilvl w:val="1"/>
          <w:numId w:val="2"/>
        </w:numPr>
        <w:ind w:left="1440" w:hanging="360"/>
        <w:rPr/>
      </w:pPr>
      <w:r w:rsidDel="00000000" w:rsidR="00000000" w:rsidRPr="00000000">
        <w:rPr>
          <w:rtl w:val="0"/>
        </w:rPr>
        <w:t xml:space="preserve">You will have one practice during a weekday evening, typically lasting 45-60 minutes. All practices are held at Highland Middle School on the field in the far back. You will have one game on Saturday mornings at Wright Fields, consisting of two 20-25 minute halves.</w:t>
      </w:r>
    </w:p>
    <w:p w:rsidR="00000000" w:rsidDel="00000000" w:rsidP="00000000" w:rsidRDefault="00000000" w:rsidRPr="00000000" w14:paraId="00000022">
      <w:pPr>
        <w:ind w:left="1440" w:firstLine="0"/>
        <w:rPr/>
      </w:pPr>
      <w:r w:rsidDel="00000000" w:rsidR="00000000" w:rsidRPr="00000000">
        <w:rPr>
          <w:rtl w:val="0"/>
        </w:rPr>
      </w:r>
    </w:p>
    <w:p w:rsidR="00000000" w:rsidDel="00000000" w:rsidP="00000000" w:rsidRDefault="00000000" w:rsidRPr="00000000" w14:paraId="00000023">
      <w:pPr>
        <w:numPr>
          <w:ilvl w:val="0"/>
          <w:numId w:val="2"/>
        </w:numPr>
        <w:ind w:left="720" w:hanging="360"/>
        <w:rPr>
          <w:sz w:val="26"/>
          <w:szCs w:val="26"/>
        </w:rPr>
      </w:pPr>
      <w:r w:rsidDel="00000000" w:rsidR="00000000" w:rsidRPr="00000000">
        <w:rPr>
          <w:sz w:val="26"/>
          <w:szCs w:val="26"/>
          <w:rtl w:val="0"/>
        </w:rPr>
        <w:t xml:space="preserve">I am interested in coaching my child’s team, but….?</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Whether you are interested in leading a team or just helping out as an assistant, we would love to have your help! No experience or soccer knowledge is necessary, but we can provide all the support and equipment you will need! (Coaching does count as a volunteer duty). If you’re on the fence or have questions, please do not hesitate to reach out!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6"/>
          <w:szCs w:val="26"/>
        </w:rPr>
      </w:pPr>
      <w:r w:rsidDel="00000000" w:rsidR="00000000" w:rsidRPr="00000000">
        <w:rPr>
          <w:sz w:val="26"/>
          <w:szCs w:val="26"/>
          <w:rtl w:val="0"/>
        </w:rPr>
        <w:t xml:space="preserve">How many volunteer checks do I need to submit/How many times do I need to volunteer?</w:t>
      </w:r>
    </w:p>
    <w:p w:rsidR="00000000" w:rsidDel="00000000" w:rsidP="00000000" w:rsidRDefault="00000000" w:rsidRPr="00000000" w14:paraId="00000027">
      <w:pPr>
        <w:numPr>
          <w:ilvl w:val="1"/>
          <w:numId w:val="2"/>
        </w:numPr>
        <w:ind w:left="1440" w:hanging="360"/>
      </w:pPr>
      <w:r w:rsidDel="00000000" w:rsidR="00000000" w:rsidRPr="00000000">
        <w:rPr>
          <w:rtl w:val="0"/>
        </w:rPr>
        <w:t xml:space="preserve">Parents only need to submit </w:t>
      </w:r>
      <w:r w:rsidDel="00000000" w:rsidR="00000000" w:rsidRPr="00000000">
        <w:rPr>
          <w:u w:val="single"/>
          <w:rtl w:val="0"/>
        </w:rPr>
        <w:t xml:space="preserve">one</w:t>
      </w:r>
      <w:r w:rsidDel="00000000" w:rsidR="00000000" w:rsidRPr="00000000">
        <w:rPr>
          <w:rtl w:val="0"/>
        </w:rPr>
        <w:t xml:space="preserve"> volunteer check per family and complete one volunteer duty, regardless of how many player(s) are registered. Feel free to put all player names on the memo line. Once a volunteer for the family fulfills their volunteer responsibility, they may </w:t>
      </w:r>
      <w:r w:rsidDel="00000000" w:rsidR="00000000" w:rsidRPr="00000000">
        <w:rPr>
          <w:b w:val="1"/>
          <w:rtl w:val="0"/>
        </w:rPr>
        <w:t xml:space="preserve">pick up their check from Concessions</w:t>
      </w:r>
      <w:r w:rsidDel="00000000" w:rsidR="00000000" w:rsidRPr="00000000">
        <w:rPr>
          <w:rtl w:val="0"/>
        </w:rPr>
        <w:t xml:space="preserve"> at any of the In-House games at Wright Field #4 and dispose of it as they wish. Any checks not collected will be verified against the volunteer log. Leftover volunteer checks will be shredded if verified, or if no volunteer responsibility has been logged, the </w:t>
      </w:r>
      <w:r w:rsidDel="00000000" w:rsidR="00000000" w:rsidRPr="00000000">
        <w:rPr>
          <w:u w:val="single"/>
          <w:rtl w:val="0"/>
        </w:rPr>
        <w:t xml:space="preserve">check will be deposited</w:t>
      </w:r>
      <w:r w:rsidDel="00000000" w:rsidR="00000000" w:rsidRPr="00000000">
        <w:rPr>
          <w:rtl w:val="0"/>
        </w:rPr>
        <w:t xml:space="preserve"> immediately following the close of the season.</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6"/>
          <w:szCs w:val="26"/>
        </w:rPr>
      </w:pPr>
      <w:r w:rsidDel="00000000" w:rsidR="00000000" w:rsidRPr="00000000">
        <w:rPr>
          <w:sz w:val="26"/>
          <w:szCs w:val="26"/>
          <w:rtl w:val="0"/>
        </w:rPr>
        <w:t xml:space="preserve">What can I do to complete my volunteer duty?</w:t>
      </w:r>
    </w:p>
    <w:p w:rsidR="00000000" w:rsidDel="00000000" w:rsidP="00000000" w:rsidRDefault="00000000" w:rsidRPr="00000000" w14:paraId="0000002A">
      <w:pPr>
        <w:numPr>
          <w:ilvl w:val="1"/>
          <w:numId w:val="2"/>
        </w:numPr>
        <w:ind w:left="1440" w:hanging="360"/>
        <w:rPr/>
      </w:pPr>
      <w:r w:rsidDel="00000000" w:rsidR="00000000" w:rsidRPr="00000000">
        <w:rPr>
          <w:rtl w:val="0"/>
        </w:rPr>
        <w:t xml:space="preserve">We will have numerous options available throughout the season. Typically, the first available volunteer option is for a Field Day to get equipment set up and ready for the Spring season. Once the season kicks off, each Saturday game day will have 3 volunteer options to choose from:</w:t>
      </w:r>
    </w:p>
    <w:p w:rsidR="00000000" w:rsidDel="00000000" w:rsidP="00000000" w:rsidRDefault="00000000" w:rsidRPr="00000000" w14:paraId="0000002B">
      <w:pPr>
        <w:numPr>
          <w:ilvl w:val="2"/>
          <w:numId w:val="2"/>
        </w:numPr>
        <w:ind w:left="2160" w:hanging="360"/>
        <w:rPr/>
      </w:pPr>
      <w:r w:rsidDel="00000000" w:rsidR="00000000" w:rsidRPr="00000000">
        <w:rPr>
          <w:rtl w:val="0"/>
        </w:rPr>
        <w:t xml:space="preserve">Setup - This involves getting the equipment from the storage garage and moving it to the fields. This includes goals, benches, game balls, concession stand tent + tables &amp; products, and field flags. </w:t>
      </w:r>
    </w:p>
    <w:p w:rsidR="00000000" w:rsidDel="00000000" w:rsidP="00000000" w:rsidRDefault="00000000" w:rsidRPr="00000000" w14:paraId="0000002C">
      <w:pPr>
        <w:numPr>
          <w:ilvl w:val="2"/>
          <w:numId w:val="2"/>
        </w:numPr>
        <w:ind w:left="2160" w:hanging="360"/>
        <w:rPr/>
      </w:pPr>
      <w:r w:rsidDel="00000000" w:rsidR="00000000" w:rsidRPr="00000000">
        <w:rPr>
          <w:rtl w:val="0"/>
        </w:rPr>
        <w:t xml:space="preserve">Concession Stand - This is your typical concession stand, assisting in selling basic concessions such as Gatorade/water, donuts, coffee, and small snacks.</w:t>
      </w:r>
    </w:p>
    <w:p w:rsidR="00000000" w:rsidDel="00000000" w:rsidP="00000000" w:rsidRDefault="00000000" w:rsidRPr="00000000" w14:paraId="0000002D">
      <w:pPr>
        <w:numPr>
          <w:ilvl w:val="2"/>
          <w:numId w:val="2"/>
        </w:numPr>
        <w:ind w:left="2160" w:hanging="360"/>
        <w:rPr/>
      </w:pPr>
      <w:r w:rsidDel="00000000" w:rsidR="00000000" w:rsidRPr="00000000">
        <w:rPr>
          <w:rtl w:val="0"/>
        </w:rPr>
        <w:t xml:space="preserve">Tear Down - This involves carrying the equipment back to the garage at the conclusion of game day.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
        </w:numPr>
        <w:ind w:left="720" w:hanging="360"/>
        <w:rPr>
          <w:sz w:val="26"/>
          <w:szCs w:val="26"/>
        </w:rPr>
      </w:pPr>
      <w:r w:rsidDel="00000000" w:rsidR="00000000" w:rsidRPr="00000000">
        <w:rPr>
          <w:sz w:val="26"/>
          <w:szCs w:val="26"/>
          <w:rtl w:val="0"/>
        </w:rPr>
        <w:t xml:space="preserve">I want my children to have the opportunity to play, but I don’t know if we can afford it right now.</w:t>
      </w:r>
    </w:p>
    <w:p w:rsidR="00000000" w:rsidDel="00000000" w:rsidP="00000000" w:rsidRDefault="00000000" w:rsidRPr="00000000" w14:paraId="00000031">
      <w:pPr>
        <w:numPr>
          <w:ilvl w:val="1"/>
          <w:numId w:val="2"/>
        </w:numPr>
        <w:ind w:left="1440" w:hanging="360"/>
        <w:rPr/>
      </w:pPr>
      <w:r w:rsidDel="00000000" w:rsidR="00000000" w:rsidRPr="00000000">
        <w:rPr>
          <w:rtl w:val="0"/>
        </w:rPr>
        <w:t xml:space="preserve">Do not worry! We have a wonderful program called “I Heart Soccer” that is BASA's Financial Assistance program for families.  It started with a donation from a friend of BASA to cover registration and/or uniform costs for families that need assistance. The program has grown with many coaches waiving their registration refund as a donation to the program to help provide opportunities for more kids to have fun and grow their love of the game.  If you need financial assistance for the upcoming season, please visit BASASoccer.net and click “I Heart Soccer” at the top of the page to fill out the form. Any questions, please contact Jessica Jones at basaregistrarsoccer@gmail.com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2"/>
        </w:numPr>
        <w:ind w:left="720" w:hanging="360"/>
        <w:rPr>
          <w:sz w:val="26"/>
          <w:szCs w:val="26"/>
        </w:rPr>
      </w:pPr>
      <w:r w:rsidDel="00000000" w:rsidR="00000000" w:rsidRPr="00000000">
        <w:rPr>
          <w:sz w:val="26"/>
          <w:szCs w:val="26"/>
          <w:rtl w:val="0"/>
        </w:rPr>
        <w:t xml:space="preserve">Where/when will the games be played?</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Games will be played at Wright Fields on Saturday mornings. Also attached in the confirmation, you will see where each division plays their games within Wright Field. Parking will primarily be in our lot between the fields; however, overflow parking is available in the paved lots (we should not be parking on grass).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ind w:left="720" w:hanging="360"/>
        <w:rPr>
          <w:sz w:val="26"/>
          <w:szCs w:val="26"/>
        </w:rPr>
      </w:pPr>
      <w:r w:rsidDel="00000000" w:rsidR="00000000" w:rsidRPr="00000000">
        <w:rPr>
          <w:sz w:val="26"/>
          <w:szCs w:val="26"/>
          <w:rtl w:val="0"/>
        </w:rPr>
        <w:t xml:space="preserve">Where/when will pictures be?</w:t>
      </w:r>
    </w:p>
    <w:p w:rsidR="00000000" w:rsidDel="00000000" w:rsidP="00000000" w:rsidRDefault="00000000" w:rsidRPr="00000000" w14:paraId="00000038">
      <w:pPr>
        <w:numPr>
          <w:ilvl w:val="1"/>
          <w:numId w:val="2"/>
        </w:numPr>
        <w:ind w:left="1440" w:hanging="360"/>
        <w:rPr/>
      </w:pPr>
      <w:r w:rsidDel="00000000" w:rsidR="00000000" w:rsidRPr="00000000">
        <w:rPr>
          <w:rtl w:val="0"/>
        </w:rPr>
        <w:t xml:space="preserve">Pictures will be TBD for fall. Typically, professional pictures are taken in the Spring. We are working on a less formal, more cost-efficient option for Fall.</w:t>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numPr>
          <w:ilvl w:val="0"/>
          <w:numId w:val="2"/>
        </w:numPr>
        <w:ind w:left="720" w:hanging="360"/>
        <w:rPr>
          <w:sz w:val="26"/>
          <w:szCs w:val="26"/>
          <w:u w:val="none"/>
        </w:rPr>
      </w:pPr>
      <w:r w:rsidDel="00000000" w:rsidR="00000000" w:rsidRPr="00000000">
        <w:rPr>
          <w:sz w:val="26"/>
          <w:szCs w:val="26"/>
          <w:rtl w:val="0"/>
        </w:rPr>
        <w:t xml:space="preserve">Who can I contact with questions/concerns?</w:t>
      </w:r>
    </w:p>
    <w:p w:rsidR="00000000" w:rsidDel="00000000" w:rsidP="00000000" w:rsidRDefault="00000000" w:rsidRPr="00000000" w14:paraId="0000003B">
      <w:pPr>
        <w:numPr>
          <w:ilvl w:val="1"/>
          <w:numId w:val="2"/>
        </w:numPr>
        <w:ind w:left="1440" w:hanging="360"/>
        <w:rPr/>
      </w:pPr>
      <w:r w:rsidDel="00000000" w:rsidR="00000000" w:rsidRPr="00000000">
        <w:rPr>
          <w:rtl w:val="0"/>
        </w:rPr>
        <w:t xml:space="preserve">Derek DeCouto - President &amp; In-House Coordinator</w:t>
      </w:r>
    </w:p>
    <w:p w:rsidR="00000000" w:rsidDel="00000000" w:rsidP="00000000" w:rsidRDefault="00000000" w:rsidRPr="00000000" w14:paraId="0000003C">
      <w:pPr>
        <w:numPr>
          <w:ilvl w:val="2"/>
          <w:numId w:val="2"/>
        </w:numPr>
        <w:ind w:left="2160" w:hanging="360"/>
        <w:rPr/>
      </w:pPr>
      <w:r w:rsidDel="00000000" w:rsidR="00000000" w:rsidRPr="00000000">
        <w:rPr>
          <w:rtl w:val="0"/>
        </w:rPr>
        <w:t xml:space="preserve">derek.basa@yahoo.com</w:t>
      </w:r>
      <w:r w:rsidDel="00000000" w:rsidR="00000000" w:rsidRPr="00000000">
        <w:rPr>
          <w:rtl w:val="0"/>
        </w:rPr>
      </w:r>
    </w:p>
    <w:p w:rsidR="00000000" w:rsidDel="00000000" w:rsidP="00000000" w:rsidRDefault="00000000" w:rsidRPr="00000000" w14:paraId="0000003D">
      <w:pPr>
        <w:numPr>
          <w:ilvl w:val="1"/>
          <w:numId w:val="2"/>
        </w:numPr>
        <w:ind w:left="1440" w:hanging="360"/>
        <w:rPr/>
      </w:pPr>
      <w:r w:rsidDel="00000000" w:rsidR="00000000" w:rsidRPr="00000000">
        <w:rPr>
          <w:rtl w:val="0"/>
        </w:rPr>
        <w:t xml:space="preserve">Jessica Jones - Registrar </w:t>
      </w:r>
    </w:p>
    <w:p w:rsidR="00000000" w:rsidDel="00000000" w:rsidP="00000000" w:rsidRDefault="00000000" w:rsidRPr="00000000" w14:paraId="0000003E">
      <w:pPr>
        <w:numPr>
          <w:ilvl w:val="2"/>
          <w:numId w:val="2"/>
        </w:numPr>
        <w:ind w:left="2160" w:hanging="360"/>
        <w:rPr/>
      </w:pPr>
      <w:hyperlink r:id="rId7">
        <w:r w:rsidDel="00000000" w:rsidR="00000000" w:rsidRPr="00000000">
          <w:rPr>
            <w:color w:val="1155cc"/>
            <w:u w:val="single"/>
            <w:rtl w:val="0"/>
          </w:rPr>
          <w:t xml:space="preserve">basaregistrarsoccer@gmail.com</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F">
      <w:pPr>
        <w:numPr>
          <w:ilvl w:val="0"/>
          <w:numId w:val="2"/>
        </w:numPr>
        <w:ind w:left="720" w:hanging="360"/>
        <w:rPr>
          <w:sz w:val="26"/>
          <w:szCs w:val="26"/>
        </w:rPr>
      </w:pPr>
      <w:r w:rsidDel="00000000" w:rsidR="00000000" w:rsidRPr="00000000">
        <w:rPr>
          <w:sz w:val="26"/>
          <w:szCs w:val="26"/>
          <w:rtl w:val="0"/>
        </w:rPr>
        <w:t xml:space="preserve">Can I request my child play on a specific team/with a friend?</w:t>
      </w:r>
    </w:p>
    <w:p w:rsidR="00000000" w:rsidDel="00000000" w:rsidP="00000000" w:rsidRDefault="00000000" w:rsidRPr="00000000" w14:paraId="00000040">
      <w:pPr>
        <w:numPr>
          <w:ilvl w:val="1"/>
          <w:numId w:val="2"/>
        </w:numPr>
        <w:ind w:left="1440" w:hanging="360"/>
        <w:rPr/>
      </w:pPr>
      <w:r w:rsidDel="00000000" w:rsidR="00000000" w:rsidRPr="00000000">
        <w:rPr>
          <w:rtl w:val="0"/>
        </w:rPr>
        <w:t xml:space="preserve">Click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asasoccer.net" TargetMode="External"/><Relationship Id="rId7" Type="http://schemas.openxmlformats.org/officeDocument/2006/relationships/hyperlink" Target="mailto:basaregistrarsoccer@gmail.com" TargetMode="External"/><Relationship Id="rId8" Type="http://schemas.openxmlformats.org/officeDocument/2006/relationships/hyperlink" Target="https://docs.google.com/document/u/0/d/1w-AutlXbOHpwm7up22hOZgCXjiX68qAc0Aw7389Tyn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